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9E" w:rsidRPr="007B7015" w:rsidRDefault="007B7015" w:rsidP="007B7015">
      <w:pPr>
        <w:jc w:val="center"/>
        <w:rPr>
          <w:rFonts w:ascii="Times New Roman" w:hAnsi="Times New Roman" w:cs="Times New Roman"/>
          <w:sz w:val="24"/>
          <w:szCs w:val="24"/>
        </w:rPr>
      </w:pPr>
      <w:r w:rsidRPr="007B7015">
        <w:rPr>
          <w:rFonts w:ascii="Times New Roman" w:hAnsi="Times New Roman" w:cs="Times New Roman"/>
          <w:sz w:val="24"/>
          <w:szCs w:val="24"/>
        </w:rPr>
        <w:t>Руководителю образовательной организации</w:t>
      </w:r>
    </w:p>
    <w:p w:rsidR="007B7015" w:rsidRPr="007B7015" w:rsidRDefault="007B7015" w:rsidP="007B70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7015" w:rsidRPr="007B7015" w:rsidRDefault="007B7015" w:rsidP="00F759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015">
        <w:rPr>
          <w:rFonts w:ascii="Times New Roman" w:hAnsi="Times New Roman" w:cs="Times New Roman"/>
          <w:sz w:val="24"/>
          <w:szCs w:val="24"/>
        </w:rPr>
        <w:t>В перечне весенних экологических мероприятий (Дней защиты от экологической опасности) первым пунктом обозначен Республиканский санитарно-экологический конкурс «Эковесна-2024», приказ УО от 28.02.2024г. №188.</w:t>
      </w:r>
    </w:p>
    <w:p w:rsidR="007B7015" w:rsidRPr="007B7015" w:rsidRDefault="007B7015" w:rsidP="00F759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015">
        <w:rPr>
          <w:rFonts w:ascii="Times New Roman" w:hAnsi="Times New Roman" w:cs="Times New Roman"/>
          <w:sz w:val="24"/>
          <w:szCs w:val="24"/>
        </w:rPr>
        <w:t xml:space="preserve">Согласно письма Министерства экологии и природных ресурсов РТ от 19.03.2024г. №4121/09 этот конкурс по сравнению с прошлым </w:t>
      </w:r>
      <w:proofErr w:type="gramStart"/>
      <w:r w:rsidRPr="007B7015">
        <w:rPr>
          <w:rFonts w:ascii="Times New Roman" w:hAnsi="Times New Roman" w:cs="Times New Roman"/>
          <w:sz w:val="24"/>
          <w:szCs w:val="24"/>
        </w:rPr>
        <w:t>годом  изменил</w:t>
      </w:r>
      <w:proofErr w:type="gramEnd"/>
      <w:r w:rsidRPr="007B7015">
        <w:rPr>
          <w:rFonts w:ascii="Times New Roman" w:hAnsi="Times New Roman" w:cs="Times New Roman"/>
          <w:sz w:val="24"/>
          <w:szCs w:val="24"/>
        </w:rPr>
        <w:t xml:space="preserve"> формат проведения.</w:t>
      </w:r>
    </w:p>
    <w:p w:rsidR="00F942DF" w:rsidRDefault="007B7015" w:rsidP="00F759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015">
        <w:rPr>
          <w:rFonts w:ascii="Times New Roman" w:hAnsi="Times New Roman" w:cs="Times New Roman"/>
          <w:sz w:val="24"/>
          <w:szCs w:val="24"/>
        </w:rPr>
        <w:t>Конкурс будет проведен с 01 апреля по 26 мая 2024г.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DF">
        <w:rPr>
          <w:rFonts w:ascii="Times New Roman" w:hAnsi="Times New Roman" w:cs="Times New Roman"/>
          <w:b/>
          <w:sz w:val="24"/>
          <w:szCs w:val="24"/>
        </w:rPr>
        <w:t xml:space="preserve">в формате экологического марафона с </w:t>
      </w:r>
      <w:r w:rsidR="00F75961" w:rsidRPr="00F942DF">
        <w:rPr>
          <w:rFonts w:ascii="Times New Roman" w:hAnsi="Times New Roman" w:cs="Times New Roman"/>
          <w:b/>
          <w:sz w:val="24"/>
          <w:szCs w:val="24"/>
        </w:rPr>
        <w:t>еженедельным выполнением определенных заданий</w:t>
      </w:r>
      <w:r w:rsidR="00F942DF">
        <w:rPr>
          <w:rFonts w:ascii="Times New Roman" w:hAnsi="Times New Roman" w:cs="Times New Roman"/>
          <w:sz w:val="24"/>
          <w:szCs w:val="24"/>
        </w:rPr>
        <w:t>.</w:t>
      </w:r>
    </w:p>
    <w:p w:rsidR="007B7015" w:rsidRDefault="00F75961" w:rsidP="00F759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Дорожная карта конкурса и Положение прилагается. </w:t>
      </w:r>
    </w:p>
    <w:p w:rsidR="00F75961" w:rsidRDefault="00F75961" w:rsidP="00F759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Номинации конкурса:</w:t>
      </w:r>
    </w:p>
    <w:p w:rsidR="00F75961" w:rsidRDefault="00F75961" w:rsidP="00F759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Экопомощник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75961" w:rsidRDefault="00F75961" w:rsidP="00F759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Экообъединение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75961" w:rsidRDefault="00F75961" w:rsidP="00F759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Экосемья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75961" w:rsidRDefault="00F75961" w:rsidP="00F759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Экокоманда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75961" w:rsidRDefault="00F75961" w:rsidP="00E71C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изучить обновленное положение конкурса и организовать участие.</w:t>
      </w:r>
    </w:p>
    <w:p w:rsidR="00F75961" w:rsidRDefault="00DF0AB8" w:rsidP="00E71C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выполнении каждого задания марафона публикуется на своих страничках в социальной сети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». В конце каждой недели направляется отчет со ссылками на свои публикации</w:t>
      </w:r>
      <w:r w:rsidR="00F75961">
        <w:rPr>
          <w:rFonts w:ascii="Times New Roman" w:hAnsi="Times New Roman" w:cs="Times New Roman"/>
          <w:sz w:val="24"/>
          <w:szCs w:val="24"/>
        </w:rPr>
        <w:t xml:space="preserve"> организаторам экологического марафона напрямую на электронный адрес </w:t>
      </w:r>
      <w:hyperlink r:id="rId4" w:history="1">
        <w:r w:rsidRPr="00B074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Eco</w:t>
        </w:r>
        <w:r w:rsidRPr="00B0740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74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pros</w:t>
        </w:r>
        <w:r w:rsidRPr="00B0740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B074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0740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074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75961" w:rsidRPr="00F75961">
        <w:rPr>
          <w:rFonts w:ascii="Times New Roman" w:hAnsi="Times New Roman" w:cs="Times New Roman"/>
          <w:sz w:val="24"/>
          <w:szCs w:val="24"/>
        </w:rPr>
        <w:t>.</w:t>
      </w:r>
    </w:p>
    <w:p w:rsidR="00DF0AB8" w:rsidRDefault="00F75961" w:rsidP="00E71C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обобщения информации</w:t>
      </w:r>
      <w:r w:rsidR="001E7ECC">
        <w:rPr>
          <w:rFonts w:ascii="Times New Roman" w:hAnsi="Times New Roman" w:cs="Times New Roman"/>
          <w:sz w:val="24"/>
          <w:szCs w:val="24"/>
        </w:rPr>
        <w:t xml:space="preserve"> по участию в </w:t>
      </w:r>
      <w:proofErr w:type="spellStart"/>
      <w:r w:rsidR="001E7ECC">
        <w:rPr>
          <w:rFonts w:ascii="Times New Roman" w:hAnsi="Times New Roman" w:cs="Times New Roman"/>
          <w:sz w:val="24"/>
          <w:szCs w:val="24"/>
        </w:rPr>
        <w:t>экомарафоне</w:t>
      </w:r>
      <w:proofErr w:type="spellEnd"/>
      <w:r w:rsidR="000602C7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gramStart"/>
      <w:r w:rsidR="000602C7">
        <w:rPr>
          <w:rFonts w:ascii="Times New Roman" w:hAnsi="Times New Roman" w:cs="Times New Roman"/>
          <w:sz w:val="24"/>
          <w:szCs w:val="24"/>
        </w:rPr>
        <w:t>организаций  г.</w:t>
      </w:r>
      <w:proofErr w:type="gramEnd"/>
      <w:r w:rsidR="000602C7">
        <w:rPr>
          <w:rFonts w:ascii="Times New Roman" w:hAnsi="Times New Roman" w:cs="Times New Roman"/>
          <w:sz w:val="24"/>
          <w:szCs w:val="24"/>
        </w:rPr>
        <w:t xml:space="preserve"> Набережные Челны, параллельно с отчетом в Казань</w:t>
      </w:r>
      <w:r w:rsidR="00DF0AB8">
        <w:rPr>
          <w:rFonts w:ascii="Times New Roman" w:hAnsi="Times New Roman" w:cs="Times New Roman"/>
          <w:sz w:val="24"/>
          <w:szCs w:val="24"/>
        </w:rPr>
        <w:t>,</w:t>
      </w:r>
      <w:r w:rsidR="000602C7">
        <w:rPr>
          <w:rFonts w:ascii="Times New Roman" w:hAnsi="Times New Roman" w:cs="Times New Roman"/>
          <w:sz w:val="24"/>
          <w:szCs w:val="24"/>
        </w:rPr>
        <w:t xml:space="preserve"> прошу еженедельно </w:t>
      </w:r>
    </w:p>
    <w:p w:rsidR="00F75961" w:rsidRDefault="00DF0AB8" w:rsidP="00DF0A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 конца пятницы) </w:t>
      </w:r>
      <w:r w:rsidR="000602C7">
        <w:rPr>
          <w:rFonts w:ascii="Times New Roman" w:hAnsi="Times New Roman" w:cs="Times New Roman"/>
          <w:sz w:val="24"/>
          <w:szCs w:val="24"/>
        </w:rPr>
        <w:t xml:space="preserve">отправлять на электронный адрес </w:t>
      </w:r>
      <w:hyperlink r:id="rId5" w:history="1">
        <w:r w:rsidR="000602C7" w:rsidRPr="00B074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ekolog</w:t>
        </w:r>
        <w:r w:rsidR="000602C7" w:rsidRPr="00B0740E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0602C7" w:rsidRPr="00B074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="000602C7" w:rsidRPr="00B0740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0602C7" w:rsidRPr="00B074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602C7" w:rsidRPr="000602C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602C7" w:rsidRPr="00B074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602C7" w:rsidRPr="000602C7">
        <w:rPr>
          <w:rFonts w:ascii="Times New Roman" w:hAnsi="Times New Roman" w:cs="Times New Roman"/>
          <w:sz w:val="24"/>
          <w:szCs w:val="24"/>
        </w:rPr>
        <w:t xml:space="preserve"> </w:t>
      </w:r>
      <w:r w:rsidR="000602C7">
        <w:rPr>
          <w:rFonts w:ascii="Times New Roman" w:hAnsi="Times New Roman" w:cs="Times New Roman"/>
          <w:sz w:val="24"/>
          <w:szCs w:val="24"/>
        </w:rPr>
        <w:t>табличную форму:</w:t>
      </w:r>
    </w:p>
    <w:p w:rsidR="00E71C23" w:rsidRDefault="00E71C23" w:rsidP="00E71C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5"/>
        <w:gridCol w:w="1820"/>
        <w:gridCol w:w="2130"/>
        <w:gridCol w:w="1745"/>
        <w:gridCol w:w="1845"/>
      </w:tblGrid>
      <w:tr w:rsidR="000602C7" w:rsidTr="000602C7">
        <w:tc>
          <w:tcPr>
            <w:tcW w:w="1869" w:type="dxa"/>
          </w:tcPr>
          <w:p w:rsidR="000602C7" w:rsidRDefault="000602C7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</w:p>
          <w:p w:rsidR="000602C7" w:rsidRDefault="000602C7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69" w:type="dxa"/>
          </w:tcPr>
          <w:p w:rsidR="000602C7" w:rsidRDefault="000602C7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602C7" w:rsidRDefault="000602C7" w:rsidP="00060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</w:t>
            </w:r>
          </w:p>
        </w:tc>
        <w:tc>
          <w:tcPr>
            <w:tcW w:w="1869" w:type="dxa"/>
          </w:tcPr>
          <w:p w:rsidR="000602C7" w:rsidRDefault="000602C7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1869" w:type="dxa"/>
          </w:tcPr>
          <w:p w:rsidR="000602C7" w:rsidRDefault="000602C7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отчет о выполнении задания</w:t>
            </w:r>
          </w:p>
        </w:tc>
        <w:tc>
          <w:tcPr>
            <w:tcW w:w="1869" w:type="dxa"/>
          </w:tcPr>
          <w:p w:rsidR="000602C7" w:rsidRDefault="000602C7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ответственного</w:t>
            </w:r>
          </w:p>
          <w:p w:rsidR="000602C7" w:rsidRDefault="000602C7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602C7" w:rsidTr="000602C7">
        <w:tc>
          <w:tcPr>
            <w:tcW w:w="1869" w:type="dxa"/>
          </w:tcPr>
          <w:p w:rsidR="000602C7" w:rsidRPr="00DF0AB8" w:rsidRDefault="000602C7" w:rsidP="007B70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СОШ №0</w:t>
            </w:r>
          </w:p>
          <w:p w:rsidR="000602C7" w:rsidRPr="00DF0AB8" w:rsidRDefault="000602C7" w:rsidP="007B70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(образец!)</w:t>
            </w:r>
          </w:p>
        </w:tc>
        <w:tc>
          <w:tcPr>
            <w:tcW w:w="1869" w:type="dxa"/>
          </w:tcPr>
          <w:p w:rsidR="000602C7" w:rsidRPr="00DF0AB8" w:rsidRDefault="00E71C23" w:rsidP="007B70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0602C7"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Помоги пернатым</w:t>
            </w: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0602C7" w:rsidRPr="00DF0AB8" w:rsidRDefault="000602C7" w:rsidP="000602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Экопомощник</w:t>
            </w:r>
            <w:proofErr w:type="spellEnd"/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602C7" w:rsidRPr="00DF0AB8" w:rsidRDefault="000602C7" w:rsidP="000602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Экосемья</w:t>
            </w:r>
            <w:proofErr w:type="spellEnd"/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602C7" w:rsidRPr="00DF0AB8" w:rsidRDefault="000602C7" w:rsidP="000602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Экокоманда</w:t>
            </w:r>
            <w:proofErr w:type="spellEnd"/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602C7" w:rsidRPr="00DF0AB8" w:rsidRDefault="00DF0AB8" w:rsidP="000602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Экообъединение</w:t>
            </w:r>
            <w:proofErr w:type="spellEnd"/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0602C7" w:rsidRPr="00DF0AB8" w:rsidRDefault="000602C7" w:rsidP="007B70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9" w:type="dxa"/>
          </w:tcPr>
          <w:p w:rsidR="000602C7" w:rsidRPr="00DF0AB8" w:rsidRDefault="00E71C23" w:rsidP="007B70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Петрова П.П.</w:t>
            </w:r>
          </w:p>
          <w:p w:rsidR="00E71C23" w:rsidRPr="00DF0AB8" w:rsidRDefault="00E71C23" w:rsidP="007B70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AB8">
              <w:rPr>
                <w:rFonts w:ascii="Times New Roman" w:hAnsi="Times New Roman" w:cs="Times New Roman"/>
                <w:i/>
                <w:sz w:val="24"/>
                <w:szCs w:val="24"/>
              </w:rPr>
              <w:t>(8 999 999 99)</w:t>
            </w:r>
          </w:p>
        </w:tc>
      </w:tr>
    </w:tbl>
    <w:p w:rsidR="000602C7" w:rsidRDefault="000602C7" w:rsidP="007B70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C23" w:rsidRDefault="00E71C23" w:rsidP="007B70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C23" w:rsidRDefault="00E71C23" w:rsidP="007B70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Хузин</w:t>
      </w:r>
      <w:proofErr w:type="spellEnd"/>
    </w:p>
    <w:p w:rsidR="00E71C23" w:rsidRDefault="00E71C23" w:rsidP="007B70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C23" w:rsidRDefault="00E71C23" w:rsidP="00E71C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Товма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E71C23" w:rsidRDefault="00E71C23" w:rsidP="00E71C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38-15-69</w:t>
      </w:r>
    </w:p>
    <w:p w:rsidR="00E71C23" w:rsidRPr="000602C7" w:rsidRDefault="00E71C23" w:rsidP="007B70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71C23" w:rsidRPr="0006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87"/>
    <w:rsid w:val="000602C7"/>
    <w:rsid w:val="001E7ECC"/>
    <w:rsid w:val="002542C0"/>
    <w:rsid w:val="00730387"/>
    <w:rsid w:val="007B7015"/>
    <w:rsid w:val="00CA369E"/>
    <w:rsid w:val="00DF0AB8"/>
    <w:rsid w:val="00E71C23"/>
    <w:rsid w:val="00F75961"/>
    <w:rsid w:val="00F9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F50A"/>
  <w15:chartTrackingRefBased/>
  <w15:docId w15:val="{6A2200B4-ADC8-4B14-BD07-B524F2AB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96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60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1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1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olog_chelny@mail.ru" TargetMode="External"/><Relationship Id="rId4" Type="http://schemas.openxmlformats.org/officeDocument/2006/relationships/hyperlink" Target="mailto:Eco.pro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8</cp:revision>
  <cp:lastPrinted>2024-03-26T06:28:00Z</cp:lastPrinted>
  <dcterms:created xsi:type="dcterms:W3CDTF">2024-03-26T05:30:00Z</dcterms:created>
  <dcterms:modified xsi:type="dcterms:W3CDTF">2024-03-26T07:26:00Z</dcterms:modified>
</cp:coreProperties>
</file>